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5B4DA7" w:rsidTr="007D0BE1">
        <w:tc>
          <w:tcPr>
            <w:tcW w:w="4785" w:type="dxa"/>
          </w:tcPr>
          <w:p w:rsidR="005B4DA7" w:rsidRDefault="005B4DA7" w:rsidP="007D0BE1">
            <w:pPr>
              <w:spacing w:before="120" w:after="120"/>
              <w:ind w:right="316"/>
              <w:rPr>
                <w:rFonts w:ascii="Times New Roman" w:eastAsia="Times New Roman" w:hAnsi="Times New Roman" w:cs="Times New Roman"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color w:val="000000" w:themeColor="text1"/>
                <w:sz w:val="24"/>
                <w:szCs w:val="24"/>
              </w:rPr>
              <w:t>Принято</w:t>
            </w:r>
          </w:p>
          <w:p w:rsidR="005B4DA7" w:rsidRDefault="005B4DA7" w:rsidP="007D0BE1">
            <w:pPr>
              <w:spacing w:before="120" w:after="120"/>
              <w:ind w:right="316"/>
              <w:rPr>
                <w:rFonts w:ascii="Times New Roman" w:hAnsi="Times New Roman" w:cs="Times New Roman"/>
                <w:caps/>
                <w:color w:val="000000" w:themeColor="text1"/>
                <w:sz w:val="24"/>
                <w:szCs w:val="24"/>
              </w:rPr>
            </w:pPr>
          </w:p>
          <w:p w:rsidR="005B4DA7" w:rsidRDefault="005B4DA7" w:rsidP="007D0BE1">
            <w:pPr>
              <w:spacing w:before="120" w:after="120"/>
              <w:ind w:right="31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заседании  педсовета</w:t>
            </w:r>
          </w:p>
          <w:p w:rsidR="005B4DA7" w:rsidRDefault="005B4DA7" w:rsidP="007D0BE1">
            <w:pPr>
              <w:spacing w:before="120" w:after="120"/>
              <w:ind w:right="31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Протокол №___ от  ___.___.20___года</w:t>
            </w:r>
          </w:p>
        </w:tc>
        <w:tc>
          <w:tcPr>
            <w:tcW w:w="4785" w:type="dxa"/>
          </w:tcPr>
          <w:p w:rsidR="005B4DA7" w:rsidRDefault="005B4DA7" w:rsidP="007D0BE1">
            <w:pPr>
              <w:spacing w:before="120" w:after="120"/>
              <w:ind w:right="316"/>
              <w:rPr>
                <w:rFonts w:ascii="Times New Roman" w:eastAsia="Times New Roman" w:hAnsi="Times New Roman" w:cs="Times New Roman"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color w:val="000000" w:themeColor="text1"/>
                <w:sz w:val="24"/>
                <w:szCs w:val="24"/>
              </w:rPr>
              <w:t>Утверждено</w:t>
            </w:r>
          </w:p>
          <w:p w:rsidR="005B4DA7" w:rsidRDefault="005B4DA7" w:rsidP="007D0BE1">
            <w:pPr>
              <w:spacing w:before="120" w:after="120"/>
              <w:ind w:right="31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B4DA7" w:rsidRDefault="005B4DA7" w:rsidP="007D0BE1">
            <w:pPr>
              <w:spacing w:before="120" w:after="120"/>
              <w:ind w:right="31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Директор  МБОУ «СОШ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алпы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5B4DA7" w:rsidRDefault="005B4DA7" w:rsidP="007D0BE1">
            <w:pPr>
              <w:spacing w:before="120" w:after="120"/>
              <w:ind w:right="31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Ф.Г.Авзалов</w:t>
            </w:r>
            <w:proofErr w:type="spellEnd"/>
          </w:p>
          <w:p w:rsidR="005B4DA7" w:rsidRDefault="005B4DA7" w:rsidP="007D0BE1">
            <w:pPr>
              <w:spacing w:before="120" w:after="120"/>
              <w:ind w:right="31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№___  от ___.___.20____ года</w:t>
            </w:r>
          </w:p>
        </w:tc>
      </w:tr>
      <w:tr w:rsidR="005B4DA7" w:rsidTr="007D0BE1">
        <w:tc>
          <w:tcPr>
            <w:tcW w:w="4785" w:type="dxa"/>
          </w:tcPr>
          <w:p w:rsidR="005B4DA7" w:rsidRDefault="005B4DA7" w:rsidP="007D0BE1">
            <w:pPr>
              <w:spacing w:before="120" w:after="120"/>
              <w:ind w:right="31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85" w:type="dxa"/>
          </w:tcPr>
          <w:p w:rsidR="005B4DA7" w:rsidRDefault="005B4DA7" w:rsidP="007D0BE1">
            <w:pPr>
              <w:spacing w:before="120" w:after="120"/>
              <w:ind w:right="31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B4DA7" w:rsidRDefault="005B4DA7" w:rsidP="005B4DA7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5B4DA7" w:rsidRPr="009A28DD" w:rsidRDefault="005B4DA7" w:rsidP="005B4D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A77">
        <w:rPr>
          <w:rFonts w:ascii="Times New Roman" w:hAnsi="Times New Roman" w:cs="Times New Roman"/>
          <w:b/>
          <w:sz w:val="28"/>
          <w:szCs w:val="28"/>
        </w:rPr>
        <w:t>об обязательном минимуме знаний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учащихся</w:t>
      </w:r>
    </w:p>
    <w:bookmarkEnd w:id="0"/>
    <w:p w:rsidR="005B4DA7" w:rsidRDefault="005B4DA7" w:rsidP="005B4DA7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5B4DA7" w:rsidRDefault="005B4DA7" w:rsidP="005B4D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 Настоящее положение регламентирует порядок  проведения и характер проверки обязательного минимального уровня знаний учащихся 2-10 классов по русскому языку и математике, 2-4 классов по окружающему миру.</w:t>
      </w:r>
    </w:p>
    <w:p w:rsidR="005B4DA7" w:rsidRDefault="005B4DA7" w:rsidP="005B4D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Обязательный минимум знаний учащихся – это минимальный объём  теоретических знаний учащихся данного класса по  пройденным материалам  за учебный год.</w:t>
      </w:r>
    </w:p>
    <w:p w:rsidR="005B4DA7" w:rsidRDefault="005B4DA7" w:rsidP="005B4D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Проверка обязательного минимума знаний учащихся проводится с целью улучшения качества преподавания предметов «русский язык», «математика», «Окружающий мир» своевременного устранения пробелов в знаниях учащихся до конца учебного года.</w:t>
      </w:r>
    </w:p>
    <w:p w:rsidR="005B4DA7" w:rsidRDefault="005B4DA7" w:rsidP="005B4D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B4DA7" w:rsidRPr="009A28DD" w:rsidRDefault="005B4DA7" w:rsidP="005B4DA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8D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A28DD">
        <w:rPr>
          <w:rFonts w:ascii="Times New Roman" w:hAnsi="Times New Roman" w:cs="Times New Roman"/>
          <w:b/>
          <w:sz w:val="24"/>
          <w:szCs w:val="24"/>
        </w:rPr>
        <w:t>.Процедура проверки обязательного минимума знаний</w:t>
      </w:r>
    </w:p>
    <w:p w:rsidR="005B4DA7" w:rsidRPr="009A28DD" w:rsidRDefault="005B4DA7" w:rsidP="005B4D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A28DD">
        <w:rPr>
          <w:rFonts w:ascii="Times New Roman" w:hAnsi="Times New Roman" w:cs="Times New Roman"/>
          <w:sz w:val="24"/>
          <w:szCs w:val="24"/>
        </w:rPr>
        <w:t xml:space="preserve">2.1. Обязательный минимум знаний по предмету утверждается предметным </w:t>
      </w:r>
      <w:r>
        <w:rPr>
          <w:rFonts w:ascii="Times New Roman" w:hAnsi="Times New Roman" w:cs="Times New Roman"/>
          <w:sz w:val="24"/>
          <w:szCs w:val="24"/>
        </w:rPr>
        <w:t xml:space="preserve">школьным </w:t>
      </w:r>
      <w:r w:rsidRPr="009A28DD"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9A28DD">
        <w:rPr>
          <w:rFonts w:ascii="Times New Roman" w:hAnsi="Times New Roman" w:cs="Times New Roman"/>
          <w:sz w:val="24"/>
          <w:szCs w:val="24"/>
        </w:rPr>
        <w:t xml:space="preserve">  доводит</w:t>
      </w:r>
      <w:r>
        <w:rPr>
          <w:rFonts w:ascii="Times New Roman" w:hAnsi="Times New Roman" w:cs="Times New Roman"/>
          <w:sz w:val="24"/>
          <w:szCs w:val="24"/>
        </w:rPr>
        <w:t>ся до сведения каждого учащихся</w:t>
      </w:r>
      <w:r w:rsidRPr="009A28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родителей, вывешивается на сайт МБОУ «СОШ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.Ч</w:t>
      </w:r>
      <w:proofErr w:type="gramEnd"/>
      <w:r>
        <w:rPr>
          <w:rFonts w:ascii="Times New Roman" w:hAnsi="Times New Roman" w:cs="Times New Roman"/>
          <w:sz w:val="24"/>
          <w:szCs w:val="24"/>
        </w:rPr>
        <w:t>алпы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9A28DD">
        <w:rPr>
          <w:rFonts w:ascii="Times New Roman" w:hAnsi="Times New Roman" w:cs="Times New Roman"/>
          <w:sz w:val="24"/>
          <w:szCs w:val="24"/>
        </w:rPr>
        <w:t>.</w:t>
      </w:r>
    </w:p>
    <w:p w:rsidR="005B4DA7" w:rsidRPr="009A28DD" w:rsidRDefault="005B4DA7" w:rsidP="005B4D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Проверочный материал</w:t>
      </w:r>
      <w:r w:rsidRPr="009A28DD">
        <w:rPr>
          <w:rFonts w:ascii="Times New Roman" w:hAnsi="Times New Roman" w:cs="Times New Roman"/>
          <w:sz w:val="24"/>
          <w:szCs w:val="24"/>
        </w:rPr>
        <w:t xml:space="preserve"> содержит минимальный объём теоретических знаний по и</w:t>
      </w:r>
      <w:r>
        <w:rPr>
          <w:rFonts w:ascii="Times New Roman" w:hAnsi="Times New Roman" w:cs="Times New Roman"/>
          <w:sz w:val="24"/>
          <w:szCs w:val="24"/>
        </w:rPr>
        <w:t>зученным материалам с начало учебного года</w:t>
      </w:r>
      <w:r w:rsidRPr="009A28DD">
        <w:rPr>
          <w:rFonts w:ascii="Times New Roman" w:hAnsi="Times New Roman" w:cs="Times New Roman"/>
          <w:sz w:val="24"/>
          <w:szCs w:val="24"/>
        </w:rPr>
        <w:t xml:space="preserve">, который подлежит обязательному и полному усвоению учащимися. </w:t>
      </w:r>
    </w:p>
    <w:p w:rsidR="005B4DA7" w:rsidRPr="009A28DD" w:rsidRDefault="005B4DA7" w:rsidP="005B4D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A28DD">
        <w:rPr>
          <w:rFonts w:ascii="Times New Roman" w:hAnsi="Times New Roman" w:cs="Times New Roman"/>
          <w:sz w:val="24"/>
          <w:szCs w:val="24"/>
        </w:rPr>
        <w:t>2.3. Теоретический материал  отрабатывается учителем н</w:t>
      </w:r>
      <w:r>
        <w:rPr>
          <w:rFonts w:ascii="Times New Roman" w:hAnsi="Times New Roman" w:cs="Times New Roman"/>
          <w:sz w:val="24"/>
          <w:szCs w:val="24"/>
        </w:rPr>
        <w:t>а уроках в течение всего учебного года</w:t>
      </w:r>
      <w:r w:rsidRPr="009A28DD">
        <w:rPr>
          <w:rFonts w:ascii="Times New Roman" w:hAnsi="Times New Roman" w:cs="Times New Roman"/>
          <w:sz w:val="24"/>
          <w:szCs w:val="24"/>
        </w:rPr>
        <w:t>.</w:t>
      </w:r>
    </w:p>
    <w:p w:rsidR="005B4DA7" w:rsidRDefault="005B4DA7" w:rsidP="005B4D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A28DD">
        <w:rPr>
          <w:rFonts w:ascii="Times New Roman" w:hAnsi="Times New Roman" w:cs="Times New Roman"/>
          <w:sz w:val="24"/>
          <w:szCs w:val="24"/>
        </w:rPr>
        <w:t>2.4.Проверк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A28DD">
        <w:rPr>
          <w:rFonts w:ascii="Times New Roman" w:hAnsi="Times New Roman" w:cs="Times New Roman"/>
          <w:sz w:val="24"/>
          <w:szCs w:val="24"/>
        </w:rPr>
        <w:t xml:space="preserve"> обязательного минимума знаний </w:t>
      </w:r>
      <w:r>
        <w:rPr>
          <w:rFonts w:ascii="Times New Roman" w:hAnsi="Times New Roman" w:cs="Times New Roman"/>
          <w:sz w:val="24"/>
          <w:szCs w:val="24"/>
        </w:rPr>
        <w:t>проводит  школьная аудиторская комиссия в составе директора, заместителя директора по учебной работе,</w:t>
      </w:r>
      <w:r w:rsidRPr="001C6C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руководителей ШМО, членов родительского комитета, учителей предметников с других классов. Сдача оценивается в «5» баллов по каждому предмету, обязательный минимум считается сданным при выполнении работы в полном объеме в устной форме</w:t>
      </w:r>
      <w:r w:rsidRPr="000866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 внеурочное время в течени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30-40 минут.</w:t>
      </w:r>
    </w:p>
    <w:p w:rsidR="005B4DA7" w:rsidRDefault="005B4DA7" w:rsidP="005B4D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A28DD">
        <w:rPr>
          <w:rFonts w:ascii="Times New Roman" w:hAnsi="Times New Roman" w:cs="Times New Roman"/>
          <w:sz w:val="24"/>
          <w:szCs w:val="24"/>
        </w:rPr>
        <w:t xml:space="preserve">2.5. Сроки проведения проверки обязательного минимума  знаний </w:t>
      </w:r>
      <w:r>
        <w:rPr>
          <w:rFonts w:ascii="Times New Roman" w:hAnsi="Times New Roman" w:cs="Times New Roman"/>
          <w:sz w:val="24"/>
          <w:szCs w:val="24"/>
        </w:rPr>
        <w:t>просматривается на педсовете. График проведения составляется  а</w:t>
      </w:r>
      <w:r w:rsidRPr="009A28DD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министрацией школы, утверждае</w:t>
      </w:r>
      <w:r w:rsidRPr="009A28DD">
        <w:rPr>
          <w:rFonts w:ascii="Times New Roman" w:hAnsi="Times New Roman" w:cs="Times New Roman"/>
          <w:sz w:val="24"/>
          <w:szCs w:val="24"/>
        </w:rPr>
        <w:t>тся директором и доводятся до сведения учителей,  учащихся и их роди</w:t>
      </w:r>
      <w:r>
        <w:rPr>
          <w:rFonts w:ascii="Times New Roman" w:hAnsi="Times New Roman" w:cs="Times New Roman"/>
          <w:sz w:val="24"/>
          <w:szCs w:val="24"/>
        </w:rPr>
        <w:t xml:space="preserve">телей не позднее, чем за 3 дня </w:t>
      </w:r>
      <w:r w:rsidRPr="009A28DD">
        <w:rPr>
          <w:rFonts w:ascii="Times New Roman" w:hAnsi="Times New Roman" w:cs="Times New Roman"/>
          <w:sz w:val="24"/>
          <w:szCs w:val="24"/>
        </w:rPr>
        <w:t>до её проведения. Проверка обязательного минимума осуществляется в</w:t>
      </w:r>
      <w:r>
        <w:rPr>
          <w:rFonts w:ascii="Times New Roman" w:hAnsi="Times New Roman" w:cs="Times New Roman"/>
          <w:sz w:val="24"/>
          <w:szCs w:val="24"/>
        </w:rPr>
        <w:t>о внеурочное время.</w:t>
      </w:r>
    </w:p>
    <w:p w:rsidR="005B4DA7" w:rsidRPr="009A28DD" w:rsidRDefault="005B4DA7" w:rsidP="005B4D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B4DA7" w:rsidRDefault="005B4DA7" w:rsidP="005B4DA7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.Оценка обязательного минимума знаний учащихся</w:t>
      </w:r>
    </w:p>
    <w:p w:rsidR="005B4DA7" w:rsidRDefault="005B4DA7" w:rsidP="005B4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Обязательный минимум знаний оценивается в «5» баллов по каждому предмету,    при абсолютно  полном воспроизведении теоретического материала, изложенного в информационном листе и выданного ученику. При не полном ответе ученика за ним остается задолженность,  которая подлежит пересдаче. </w:t>
      </w:r>
    </w:p>
    <w:p w:rsidR="005B4DA7" w:rsidRDefault="005B4DA7" w:rsidP="005B4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Пересдача не усвоенного теоретического материала допускается до 31 мая текущего учебного года, до его полного и правильного воспроизведения, что является показателем усвоения обязательного минимума знаний по данному предмету в данном классе по данной теме.</w:t>
      </w:r>
    </w:p>
    <w:p w:rsidR="005B4DA7" w:rsidRDefault="005B4DA7" w:rsidP="005B4DA7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3.4. Результаты проверки обязательного минимума  знаний  служат средством мониторинга  усвоения теоретических знаний по предмету в течение учебного года, не переводятся в оценку.  Выставление оценки в журнал  по решению педагогического совета школы.</w:t>
      </w:r>
    </w:p>
    <w:p w:rsidR="00295302" w:rsidRDefault="00295302"/>
    <w:sectPr w:rsidR="00295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A6D61"/>
    <w:multiLevelType w:val="hybridMultilevel"/>
    <w:tmpl w:val="DD185A6E"/>
    <w:lvl w:ilvl="0" w:tplc="9E06BE5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DA7"/>
    <w:rsid w:val="00295302"/>
    <w:rsid w:val="005B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4DA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4DA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Авзалов</dc:creator>
  <cp:lastModifiedBy>Авзалов</cp:lastModifiedBy>
  <cp:revision>1</cp:revision>
  <cp:lastPrinted>2019-02-26T07:54:00Z</cp:lastPrinted>
  <dcterms:created xsi:type="dcterms:W3CDTF">2019-02-26T07:54:00Z</dcterms:created>
  <dcterms:modified xsi:type="dcterms:W3CDTF">2019-02-26T07:55:00Z</dcterms:modified>
</cp:coreProperties>
</file>